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64" w:rsidRPr="00052699" w:rsidRDefault="00B13864" w:rsidP="00052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699">
        <w:rPr>
          <w:rFonts w:ascii="Times New Roman" w:eastAsia="Calibri" w:hAnsi="Times New Roman" w:cs="Times New Roman"/>
          <w:b/>
          <w:sz w:val="28"/>
          <w:szCs w:val="28"/>
        </w:rPr>
        <w:t xml:space="preserve">Забайкальское управление Ростехнадзора объявляет результаты конкурса для формирования кадрового резерва на замещение должностей </w:t>
      </w:r>
      <w:r w:rsidRPr="00052699">
        <w:rPr>
          <w:rFonts w:ascii="Times New Roman" w:hAnsi="Times New Roman" w:cs="Times New Roman"/>
          <w:b/>
          <w:sz w:val="28"/>
          <w:szCs w:val="28"/>
        </w:rPr>
        <w:t xml:space="preserve">федеральной государственной гражданской службы от </w:t>
      </w:r>
      <w:r w:rsidR="00A26ACD">
        <w:rPr>
          <w:rFonts w:ascii="Times New Roman" w:hAnsi="Times New Roman" w:cs="Times New Roman"/>
          <w:b/>
          <w:sz w:val="28"/>
          <w:szCs w:val="28"/>
        </w:rPr>
        <w:t>07</w:t>
      </w:r>
      <w:r w:rsidR="00A26ACD" w:rsidRPr="00A26ACD">
        <w:rPr>
          <w:rFonts w:ascii="Times New Roman" w:hAnsi="Times New Roman" w:cs="Times New Roman"/>
          <w:b/>
          <w:sz w:val="28"/>
          <w:szCs w:val="28"/>
        </w:rPr>
        <w:t>.07</w:t>
      </w:r>
      <w:r w:rsidRPr="00052699">
        <w:rPr>
          <w:rFonts w:ascii="Times New Roman" w:hAnsi="Times New Roman" w:cs="Times New Roman"/>
          <w:b/>
          <w:sz w:val="28"/>
          <w:szCs w:val="28"/>
        </w:rPr>
        <w:t>.2017 г.</w:t>
      </w:r>
    </w:p>
    <w:p w:rsidR="00B13864" w:rsidRDefault="00B13864" w:rsidP="00D10C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B13864">
        <w:rPr>
          <w:rFonts w:ascii="Times New Roman" w:hAnsi="Times New Roman" w:cs="Times New Roman"/>
          <w:sz w:val="28"/>
          <w:szCs w:val="28"/>
        </w:rPr>
        <w:t>для формирования кадрового резерва на замещение должностей федеральной государственной гражданской службы</w:t>
      </w:r>
      <w:r w:rsidR="00D10C6F">
        <w:rPr>
          <w:rFonts w:ascii="Times New Roman" w:hAnsi="Times New Roman" w:cs="Times New Roman"/>
          <w:sz w:val="28"/>
          <w:szCs w:val="28"/>
        </w:rPr>
        <w:t>:</w:t>
      </w:r>
    </w:p>
    <w:p w:rsidR="00D10C6F" w:rsidRDefault="00D10C6F" w:rsidP="00D10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государственный инспектор Забайкальского отдела общепромышленного и государственного строительного надзора;</w:t>
      </w:r>
    </w:p>
    <w:p w:rsidR="00D10C6F" w:rsidRDefault="00D10C6F" w:rsidP="00D10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-Государственный инспектор Забайкальского отдела общепромышленного и государственного строительного надзора</w:t>
      </w:r>
      <w:r w:rsidR="00A26ACD" w:rsidRPr="00A26ACD">
        <w:rPr>
          <w:rFonts w:ascii="Times New Roman" w:hAnsi="Times New Roman" w:cs="Times New Roman"/>
          <w:sz w:val="28"/>
          <w:szCs w:val="28"/>
        </w:rPr>
        <w:t xml:space="preserve"> (2 </w:t>
      </w:r>
      <w:r w:rsidR="00A26ACD">
        <w:rPr>
          <w:rFonts w:ascii="Times New Roman" w:hAnsi="Times New Roman" w:cs="Times New Roman"/>
          <w:sz w:val="28"/>
          <w:szCs w:val="28"/>
        </w:rPr>
        <w:t>единицы</w:t>
      </w:r>
      <w:r w:rsidR="00A26ACD" w:rsidRPr="00A26A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C6F" w:rsidRDefault="00D10C6F" w:rsidP="00D10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-Государственный инспектор Забайкальского отдела горного надзора и надзора за маркше</w:t>
      </w:r>
      <w:r w:rsidR="00A26ACD">
        <w:rPr>
          <w:rFonts w:ascii="Times New Roman" w:hAnsi="Times New Roman" w:cs="Times New Roman"/>
          <w:sz w:val="28"/>
          <w:szCs w:val="28"/>
        </w:rPr>
        <w:t>йдерскими  работами (2 единицы);</w:t>
      </w:r>
    </w:p>
    <w:p w:rsidR="00A26ACD" w:rsidRDefault="00A26ACD" w:rsidP="00D10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-Старший специалист 1 разряда Финансово-хозяйственного отдела;</w:t>
      </w:r>
    </w:p>
    <w:p w:rsidR="00A26ACD" w:rsidRDefault="00A26ACD" w:rsidP="00D10C6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-Старший специалист 1 разряда </w:t>
      </w:r>
      <w:r>
        <w:rPr>
          <w:rFonts w:ascii="Times New Roman" w:hAnsi="Times New Roman" w:cs="Times New Roman"/>
          <w:sz w:val="28"/>
          <w:szCs w:val="28"/>
        </w:rPr>
        <w:t>Отдела документационного и информационного обеспечения.</w:t>
      </w:r>
    </w:p>
    <w:p w:rsidR="00D10C6F" w:rsidRPr="00D10C6F" w:rsidRDefault="00D10C6F" w:rsidP="00D10C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r w:rsidR="00A26ACD">
        <w:rPr>
          <w:rFonts w:ascii="Times New Roman" w:hAnsi="Times New Roman" w:cs="Times New Roman"/>
          <w:sz w:val="28"/>
          <w:szCs w:val="28"/>
        </w:rPr>
        <w:t>ы</w:t>
      </w:r>
      <w:r w:rsidRPr="00D10C6F">
        <w:rPr>
          <w:rFonts w:ascii="Times New Roman" w:hAnsi="Times New Roman" w:cs="Times New Roman"/>
          <w:sz w:val="28"/>
          <w:szCs w:val="28"/>
        </w:rPr>
        <w:t xml:space="preserve"> не состоявшим</w:t>
      </w:r>
      <w:r w:rsidR="00A26ACD">
        <w:rPr>
          <w:rFonts w:ascii="Times New Roman" w:hAnsi="Times New Roman" w:cs="Times New Roman"/>
          <w:sz w:val="28"/>
          <w:szCs w:val="28"/>
        </w:rPr>
        <w:t>и</w:t>
      </w:r>
      <w:r w:rsidRPr="00D10C6F">
        <w:rPr>
          <w:rFonts w:ascii="Times New Roman" w:hAnsi="Times New Roman" w:cs="Times New Roman"/>
          <w:sz w:val="28"/>
          <w:szCs w:val="28"/>
        </w:rPr>
        <w:t>ся</w:t>
      </w:r>
      <w:r w:rsidR="00A26ACD">
        <w:rPr>
          <w:rFonts w:ascii="Times New Roman" w:hAnsi="Times New Roman" w:cs="Times New Roman"/>
          <w:sz w:val="28"/>
          <w:szCs w:val="28"/>
        </w:rPr>
        <w:t xml:space="preserve"> </w:t>
      </w:r>
      <w:r w:rsidRPr="00D10C6F">
        <w:rPr>
          <w:rFonts w:ascii="Times New Roman" w:hAnsi="Times New Roman" w:cs="Times New Roman"/>
          <w:sz w:val="28"/>
          <w:szCs w:val="28"/>
        </w:rPr>
        <w:t>в свя</w:t>
      </w:r>
      <w:bookmarkStart w:id="0" w:name="_GoBack"/>
      <w:bookmarkEnd w:id="0"/>
      <w:r w:rsidRPr="00D10C6F">
        <w:rPr>
          <w:rFonts w:ascii="Times New Roman" w:hAnsi="Times New Roman" w:cs="Times New Roman"/>
          <w:sz w:val="28"/>
          <w:szCs w:val="28"/>
        </w:rPr>
        <w:t>зи с отсутствием кандидатов</w:t>
      </w:r>
      <w:proofErr w:type="gramEnd"/>
    </w:p>
    <w:sectPr w:rsidR="00D10C6F" w:rsidRPr="00D1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A"/>
    <w:rsid w:val="00052699"/>
    <w:rsid w:val="004C26DD"/>
    <w:rsid w:val="00A26ACD"/>
    <w:rsid w:val="00B13864"/>
    <w:rsid w:val="00D10C6F"/>
    <w:rsid w:val="00D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Кононенко</dc:creator>
  <cp:lastModifiedBy>Виктория С. Краснова</cp:lastModifiedBy>
  <cp:revision>4</cp:revision>
  <dcterms:created xsi:type="dcterms:W3CDTF">2017-06-29T01:29:00Z</dcterms:created>
  <dcterms:modified xsi:type="dcterms:W3CDTF">2017-07-28T04:37:00Z</dcterms:modified>
</cp:coreProperties>
</file>